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118" w:rsidRPr="00C85A67" w:rsidRDefault="00C85A67" w:rsidP="00C85A67">
      <w:pPr>
        <w:jc w:val="center"/>
        <w:rPr>
          <w:smallCaps/>
          <w:sz w:val="28"/>
          <w:szCs w:val="28"/>
        </w:rPr>
      </w:pPr>
      <w:bookmarkStart w:id="0" w:name="_GoBack"/>
      <w:bookmarkEnd w:id="0"/>
      <w:r w:rsidRPr="00C85A67">
        <w:rPr>
          <w:smallCaps/>
          <w:sz w:val="28"/>
          <w:szCs w:val="28"/>
        </w:rPr>
        <w:t>Policy for Estate/Moving Sale at Morningside I</w:t>
      </w:r>
    </w:p>
    <w:p w:rsidR="00C85A67" w:rsidRDefault="00C85A67">
      <w:r>
        <w:t xml:space="preserve">It is mandatory to notify a Morningside I Board Member if you wish to have and Estate/Moving Sale and obtain permission to do so. </w:t>
      </w:r>
    </w:p>
    <w:p w:rsidR="00C85A67" w:rsidRDefault="00C85A67">
      <w:r>
        <w:t>Individual Garage Sales are not permitted in Morningside I. Estate/moving sales are permitted in order to facilitate residents when selling their units and are moving.</w:t>
      </w:r>
    </w:p>
    <w:p w:rsidR="00C85A67" w:rsidRDefault="00C85A67">
      <w:r>
        <w:t xml:space="preserve">Inform your roof mate or other neighbors that you think might be impacted by traffic coming and going and </w:t>
      </w:r>
      <w:r w:rsidRPr="00BE1564">
        <w:t>get their okay to do the event.</w:t>
      </w:r>
    </w:p>
    <w:p w:rsidR="00C85A67" w:rsidRDefault="00C85A67">
      <w:r>
        <w:t>The sale may only be conducted inside the unit at the address, on the patio and carport. Nothing should be placed in the driveway, in the front of the unit or on the grass in front.</w:t>
      </w:r>
    </w:p>
    <w:p w:rsidR="00C85A67" w:rsidRDefault="00C85A67">
      <w:r>
        <w:t>Signs may be placed the day of the sale in the AM but must be removed at the end of each day. If more than one day is necessary, signs may be placed on Morningside I roadways in the AM but must be removed at the end of each day.</w:t>
      </w:r>
    </w:p>
    <w:p w:rsidR="00C85A67" w:rsidRDefault="00176820">
      <w:r>
        <w:t xml:space="preserve">Under no circumstances </w:t>
      </w:r>
      <w:r w:rsidR="00C85A67">
        <w:t>may the sale go more than two days and should be timed for daylight hours and reasonable hours such as beginning no earlier than 8 AM and closing no later than 5 PM.</w:t>
      </w:r>
    </w:p>
    <w:p w:rsidR="00C85A67" w:rsidRDefault="00C85A67">
      <w:r>
        <w:t>Be sure potential buyers park in correct parking areas so as not to block or inconvenience any resident parking or traffic on the roadway.</w:t>
      </w:r>
    </w:p>
    <w:p w:rsidR="00C85A67" w:rsidRDefault="00C85A67">
      <w:r>
        <w:t>There may be no more than one estate/moving sale per address per year unless there are unusual circumstances concerning the transfer of the property.</w:t>
      </w:r>
    </w:p>
    <w:p w:rsidR="00C85A67" w:rsidRDefault="00C85A67">
      <w:r>
        <w:t>Obtain any necessary permit from the City of Franklin.</w:t>
      </w:r>
    </w:p>
    <w:p w:rsidR="00C85A67" w:rsidRDefault="00C85A67">
      <w:r>
        <w:t xml:space="preserve">You will receive a signed copy of this policy to conduct the sale. </w:t>
      </w:r>
    </w:p>
    <w:p w:rsidR="008C5402" w:rsidRDefault="008C5402">
      <w:r>
        <w:t>Please complete the information requested below and submit to a Morningside I Board member.</w:t>
      </w:r>
    </w:p>
    <w:p w:rsidR="003C3C25" w:rsidRDefault="003C3C25" w:rsidP="00E86E9A">
      <w:pPr>
        <w:spacing w:after="0"/>
        <w:rPr>
          <w:sz w:val="24"/>
          <w:szCs w:val="24"/>
        </w:rPr>
      </w:pPr>
    </w:p>
    <w:p w:rsidR="00E86E9A" w:rsidRPr="00E61E5B" w:rsidRDefault="00E86E9A" w:rsidP="00E86E9A">
      <w:pPr>
        <w:spacing w:after="0"/>
        <w:rPr>
          <w:sz w:val="24"/>
          <w:szCs w:val="24"/>
        </w:rPr>
      </w:pPr>
      <w:r w:rsidRPr="00E61E5B">
        <w:rPr>
          <w:sz w:val="24"/>
          <w:szCs w:val="24"/>
        </w:rPr>
        <w:t xml:space="preserve">Owner’s </w:t>
      </w:r>
      <w:proofErr w:type="spellStart"/>
      <w:r w:rsidRPr="00E61E5B">
        <w:rPr>
          <w:sz w:val="24"/>
          <w:szCs w:val="24"/>
        </w:rPr>
        <w:t>Name_____________________________________Unit</w:t>
      </w:r>
      <w:proofErr w:type="spellEnd"/>
      <w:r w:rsidRPr="00E61E5B">
        <w:rPr>
          <w:sz w:val="24"/>
          <w:szCs w:val="24"/>
        </w:rPr>
        <w:t xml:space="preserve"> # _________</w:t>
      </w:r>
    </w:p>
    <w:p w:rsidR="00E86E9A" w:rsidRPr="00E61E5B" w:rsidRDefault="00E86E9A" w:rsidP="00E86E9A">
      <w:pPr>
        <w:spacing w:after="0"/>
        <w:rPr>
          <w:sz w:val="18"/>
          <w:szCs w:val="18"/>
        </w:rPr>
      </w:pPr>
    </w:p>
    <w:p w:rsidR="00E86E9A" w:rsidRPr="00E61E5B" w:rsidRDefault="00E86E9A" w:rsidP="00E86E9A">
      <w:pPr>
        <w:spacing w:after="0"/>
        <w:rPr>
          <w:sz w:val="24"/>
          <w:szCs w:val="24"/>
        </w:rPr>
      </w:pPr>
      <w:r w:rsidRPr="00E61E5B">
        <w:rPr>
          <w:sz w:val="24"/>
          <w:szCs w:val="24"/>
        </w:rPr>
        <w:t xml:space="preserve">Date(s) of </w:t>
      </w:r>
      <w:proofErr w:type="spellStart"/>
      <w:r w:rsidRPr="00E61E5B">
        <w:rPr>
          <w:sz w:val="24"/>
          <w:szCs w:val="24"/>
        </w:rPr>
        <w:t>Sale_________________________Time</w:t>
      </w:r>
      <w:proofErr w:type="spellEnd"/>
      <w:r w:rsidRPr="00E61E5B">
        <w:rPr>
          <w:sz w:val="24"/>
          <w:szCs w:val="24"/>
        </w:rPr>
        <w:t xml:space="preserve"> ______________________</w:t>
      </w:r>
    </w:p>
    <w:p w:rsidR="00E86E9A" w:rsidRPr="00E61E5B" w:rsidRDefault="00E86E9A" w:rsidP="00E86E9A">
      <w:pPr>
        <w:spacing w:after="0"/>
        <w:rPr>
          <w:sz w:val="18"/>
          <w:szCs w:val="18"/>
        </w:rPr>
      </w:pPr>
    </w:p>
    <w:p w:rsidR="00E86E9A" w:rsidRPr="00E61E5B" w:rsidRDefault="00E86E9A" w:rsidP="00E86E9A">
      <w:pPr>
        <w:spacing w:after="0"/>
        <w:rPr>
          <w:sz w:val="24"/>
          <w:szCs w:val="24"/>
        </w:rPr>
      </w:pPr>
      <w:r w:rsidRPr="00E61E5B">
        <w:rPr>
          <w:sz w:val="24"/>
          <w:szCs w:val="24"/>
        </w:rPr>
        <w:t>Person in Charge __________________________________________________</w:t>
      </w:r>
    </w:p>
    <w:p w:rsidR="00E86E9A" w:rsidRPr="00E61E5B" w:rsidRDefault="00E86E9A" w:rsidP="00E86E9A">
      <w:pPr>
        <w:spacing w:after="0"/>
        <w:rPr>
          <w:sz w:val="18"/>
          <w:szCs w:val="18"/>
        </w:rPr>
      </w:pPr>
    </w:p>
    <w:p w:rsidR="00E86E9A" w:rsidRDefault="00E86E9A" w:rsidP="00E86E9A">
      <w:pPr>
        <w:spacing w:after="0"/>
        <w:rPr>
          <w:sz w:val="24"/>
          <w:szCs w:val="24"/>
        </w:rPr>
      </w:pPr>
      <w:r w:rsidRPr="00E61E5B">
        <w:rPr>
          <w:sz w:val="24"/>
          <w:szCs w:val="24"/>
        </w:rPr>
        <w:t>Contact Phone Number __________________</w:t>
      </w:r>
    </w:p>
    <w:p w:rsidR="00E61E5B" w:rsidRPr="00E61E5B" w:rsidRDefault="00E61E5B" w:rsidP="00E86E9A">
      <w:pPr>
        <w:spacing w:after="0"/>
        <w:rPr>
          <w:sz w:val="18"/>
          <w:szCs w:val="18"/>
        </w:rPr>
      </w:pPr>
    </w:p>
    <w:p w:rsidR="00C85A67" w:rsidRDefault="00C85A67">
      <w:r>
        <w:t>Resident Signature ___________________________________________________________</w:t>
      </w:r>
    </w:p>
    <w:p w:rsidR="00C85A67" w:rsidRDefault="00C85A67">
      <w:r>
        <w:t>Board Member Signature ______________________________________________________</w:t>
      </w:r>
    </w:p>
    <w:p w:rsidR="00176820" w:rsidRDefault="00176820" w:rsidP="00C85A67">
      <w:pPr>
        <w:spacing w:after="0"/>
      </w:pPr>
    </w:p>
    <w:p w:rsidR="00C85A67" w:rsidRPr="00BE1564" w:rsidRDefault="00C85A67" w:rsidP="00C85A67">
      <w:pPr>
        <w:spacing w:after="0"/>
      </w:pPr>
      <w:r w:rsidRPr="00BE1564">
        <w:t>One copy to resident</w:t>
      </w:r>
    </w:p>
    <w:p w:rsidR="00C85A67" w:rsidRDefault="00C85A67" w:rsidP="00C85A67">
      <w:pPr>
        <w:spacing w:after="0"/>
      </w:pPr>
      <w:r w:rsidRPr="00BE1564">
        <w:t>One copy to Board Member</w:t>
      </w:r>
      <w:r>
        <w:t xml:space="preserve"> </w:t>
      </w:r>
    </w:p>
    <w:p w:rsidR="00176820" w:rsidRDefault="00176820" w:rsidP="00C85A67">
      <w:pPr>
        <w:spacing w:after="0"/>
      </w:pPr>
    </w:p>
    <w:p w:rsidR="00EC15D8" w:rsidRPr="008C5402" w:rsidRDefault="003C3C25" w:rsidP="008C5402">
      <w:pPr>
        <w:spacing w:after="0"/>
        <w:rPr>
          <w:i/>
          <w:sz w:val="20"/>
          <w:szCs w:val="20"/>
        </w:rPr>
      </w:pPr>
      <w:r>
        <w:rPr>
          <w:i/>
          <w:sz w:val="20"/>
          <w:szCs w:val="20"/>
        </w:rPr>
        <w:t>12/2012</w:t>
      </w:r>
    </w:p>
    <w:p w:rsidR="00EC15D8" w:rsidRDefault="00EC15D8" w:rsidP="00C85A67">
      <w:pPr>
        <w:spacing w:after="0"/>
      </w:pPr>
    </w:p>
    <w:sectPr w:rsidR="00EC15D8" w:rsidSect="00E86E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81"/>
    <w:rsid w:val="00074870"/>
    <w:rsid w:val="00120C93"/>
    <w:rsid w:val="00123081"/>
    <w:rsid w:val="00176820"/>
    <w:rsid w:val="003C3C25"/>
    <w:rsid w:val="007F6045"/>
    <w:rsid w:val="008C5402"/>
    <w:rsid w:val="00BE1564"/>
    <w:rsid w:val="00C85A67"/>
    <w:rsid w:val="00DE7632"/>
    <w:rsid w:val="00E61E5B"/>
    <w:rsid w:val="00E74118"/>
    <w:rsid w:val="00E86E9A"/>
    <w:rsid w:val="00EC15D8"/>
    <w:rsid w:val="00FD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C7126-A6BF-4974-9EAD-C665617B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dc:creator>
  <cp:lastModifiedBy>Cody</cp:lastModifiedBy>
  <cp:revision>2</cp:revision>
  <dcterms:created xsi:type="dcterms:W3CDTF">2017-07-25T17:55:00Z</dcterms:created>
  <dcterms:modified xsi:type="dcterms:W3CDTF">2017-07-25T17:55:00Z</dcterms:modified>
</cp:coreProperties>
</file>